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B" w:rsidRPr="00DD7B9B" w:rsidRDefault="00DD7B9B" w:rsidP="00822694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</w:pPr>
      <w:r w:rsidRPr="00DD7B9B">
        <w:rPr>
          <w:rFonts w:ascii="Verdana" w:eastAsia="Times New Roman" w:hAnsi="Verdana" w:cs="Times New Roman"/>
          <w:b/>
          <w:bCs/>
          <w:color w:val="414141"/>
          <w:sz w:val="21"/>
          <w:szCs w:val="21"/>
          <w:lang w:eastAsia="en-GB"/>
        </w:rPr>
        <w:br/>
      </w:r>
    </w:p>
    <w:p w:rsidR="00DD7B9B" w:rsidRPr="00DD7B9B" w:rsidRDefault="00DD7B9B" w:rsidP="00822694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</w:pPr>
      <w:r w:rsidRPr="00DD7B9B">
        <w:rPr>
          <w:rFonts w:ascii="Verdana" w:eastAsia="Times New Roman" w:hAnsi="Verdana" w:cs="Times New Roman"/>
          <w:b/>
          <w:bCs/>
          <w:color w:val="414141"/>
          <w:sz w:val="21"/>
          <w:szCs w:val="21"/>
          <w:lang w:eastAsia="en-GB"/>
        </w:rPr>
        <w:t>Year:</w:t>
      </w:r>
      <w:r w:rsidR="00822694">
        <w:rPr>
          <w:rFonts w:ascii="Verdana" w:eastAsia="Times New Roman" w:hAnsi="Verdana" w:cs="Times New Roman"/>
          <w:b/>
          <w:bCs/>
          <w:color w:val="414141"/>
          <w:sz w:val="21"/>
          <w:szCs w:val="21"/>
          <w:lang w:eastAsia="en-GB"/>
        </w:rPr>
        <w:t xml:space="preserve"> </w:t>
      </w:r>
      <w:hyperlink r:id="rId4" w:history="1">
        <w:r w:rsidRPr="00DD7B9B">
          <w:rPr>
            <w:rFonts w:ascii="Verdana" w:eastAsia="Times New Roman" w:hAnsi="Verdana" w:cs="Times New Roman"/>
            <w:color w:val="057BC4"/>
            <w:sz w:val="21"/>
            <w:lang w:eastAsia="en-GB"/>
          </w:rPr>
          <w:t>1989</w:t>
        </w:r>
      </w:hyperlink>
    </w:p>
    <w:p w:rsidR="00DD7B9B" w:rsidRDefault="00DD7B9B" w:rsidP="00822694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</w:pPr>
      <w:r w:rsidRPr="00DD7B9B">
        <w:rPr>
          <w:rFonts w:ascii="Verdana" w:eastAsia="Times New Roman" w:hAnsi="Verdana" w:cs="Times New Roman"/>
          <w:b/>
          <w:bCs/>
          <w:color w:val="414141"/>
          <w:sz w:val="21"/>
          <w:szCs w:val="21"/>
          <w:lang w:eastAsia="en-GB"/>
        </w:rPr>
        <w:t>Made In:</w:t>
      </w:r>
      <w:r w:rsidR="00822694">
        <w:rPr>
          <w:rFonts w:ascii="Verdana" w:eastAsia="Times New Roman" w:hAnsi="Verdana" w:cs="Times New Roman"/>
          <w:b/>
          <w:bCs/>
          <w:color w:val="414141"/>
          <w:sz w:val="21"/>
          <w:szCs w:val="21"/>
          <w:lang w:eastAsia="en-GB"/>
        </w:rPr>
        <w:t xml:space="preserve"> </w:t>
      </w:r>
      <w:r w:rsidRPr="00DD7B9B"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  <w:t>Japan</w:t>
      </w:r>
    </w:p>
    <w:p w:rsidR="006C1964" w:rsidRDefault="006C1964" w:rsidP="00822694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</w:pPr>
    </w:p>
    <w:p w:rsidR="006C1964" w:rsidRPr="00DD7B9B" w:rsidRDefault="006C1964" w:rsidP="00822694">
      <w:pPr>
        <w:shd w:val="clear" w:color="auto" w:fill="FFFFFF"/>
        <w:spacing w:after="60" w:line="240" w:lineRule="auto"/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</w:pPr>
      <w:r w:rsidRPr="006C1964"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  <w:t>Maple neck in basswood body, maple fingerboard, 24 frets specification, 648 mm long scale, RMX - II lock type tremolo, original pickup mounted in S - S - H layout!</w:t>
      </w:r>
      <w:r w:rsidRPr="006C1964">
        <w:rPr>
          <w:rFonts w:ascii="Verdana" w:eastAsia="Times New Roman" w:hAnsi="Verdana" w:cs="Times New Roman"/>
          <w:color w:val="414141"/>
          <w:sz w:val="21"/>
          <w:szCs w:val="21"/>
          <w:lang w:eastAsia="en-GB"/>
        </w:rPr>
        <w:br/>
        <w:t>You can make it possible to create a wide range of sound with a simple control for bi-sound switch.</w:t>
      </w:r>
    </w:p>
    <w:p w:rsidR="00C32A9C" w:rsidRDefault="00C32A9C"/>
    <w:sectPr w:rsidR="00C32A9C" w:rsidSect="00C3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B9B"/>
    <w:rsid w:val="001D0AE2"/>
    <w:rsid w:val="006C1964"/>
    <w:rsid w:val="00822694"/>
    <w:rsid w:val="00C32A9C"/>
    <w:rsid w:val="00DD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verb.com/uk/marketplace/electric-guitars?year_max=1989&amp;year_min=1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6</cp:revision>
  <dcterms:created xsi:type="dcterms:W3CDTF">2017-08-15T15:24:00Z</dcterms:created>
  <dcterms:modified xsi:type="dcterms:W3CDTF">2017-08-16T10:30:00Z</dcterms:modified>
</cp:coreProperties>
</file>