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44" w:rsidRPr="00064644" w:rsidRDefault="00064644" w:rsidP="00064644">
      <w:r w:rsidRPr="00064644">
        <w:t xml:space="preserve">A Limited Edition from the Marquee Range of guitars, the R2 has been fitted with 2 Alan </w:t>
      </w:r>
      <w:proofErr w:type="spellStart"/>
      <w:r w:rsidRPr="00064644">
        <w:t>Entwistle</w:t>
      </w:r>
      <w:proofErr w:type="spellEnd"/>
      <w:r w:rsidRPr="00064644">
        <w:t xml:space="preserve"> design Bar-O-</w:t>
      </w:r>
      <w:proofErr w:type="spellStart"/>
      <w:r w:rsidRPr="00064644">
        <w:t>Matik</w:t>
      </w:r>
      <w:proofErr w:type="spellEnd"/>
      <w:r w:rsidRPr="00064644">
        <w:t xml:space="preserve"> </w:t>
      </w:r>
      <w:proofErr w:type="spellStart"/>
      <w:r w:rsidRPr="00064644">
        <w:t>humbucking</w:t>
      </w:r>
      <w:proofErr w:type="spellEnd"/>
      <w:r w:rsidRPr="00064644">
        <w:t xml:space="preserve"> </w:t>
      </w:r>
      <w:proofErr w:type="spellStart"/>
      <w:r w:rsidRPr="00064644">
        <w:t>pick ups</w:t>
      </w:r>
      <w:proofErr w:type="spellEnd"/>
      <w:r w:rsidRPr="00064644">
        <w:t>, giving the guitar a much rockier edge. </w:t>
      </w:r>
    </w:p>
    <w:p w:rsidR="00064644" w:rsidRPr="00064644" w:rsidRDefault="00064644" w:rsidP="00064644">
      <w:r w:rsidRPr="00064644">
        <w:t xml:space="preserve">Along with the normal 3 way switching options you would expect, a </w:t>
      </w:r>
      <w:proofErr w:type="spellStart"/>
      <w:r w:rsidRPr="00064644">
        <w:t>Varitone</w:t>
      </w:r>
      <w:proofErr w:type="spellEnd"/>
      <w:r w:rsidRPr="00064644">
        <w:t xml:space="preserve"> 5 way selector knob has been installed in the middle position of the 3 control pots. </w:t>
      </w:r>
      <w:proofErr w:type="gramStart"/>
      <w:r w:rsidRPr="00064644">
        <w:t>Basically giving 5 distinct sounds from each of the 3 way positions.</w:t>
      </w:r>
      <w:proofErr w:type="gramEnd"/>
      <w:r w:rsidRPr="00064644">
        <w:t xml:space="preserve"> A lot of tones available at your fingertips without recourse to the amp or tone controls on the guitar.</w:t>
      </w:r>
    </w:p>
    <w:p w:rsidR="00064644" w:rsidRPr="00064644" w:rsidRDefault="00064644" w:rsidP="00064644">
      <w:r w:rsidRPr="00064644">
        <w:t xml:space="preserve">A 'Burns </w:t>
      </w:r>
      <w:proofErr w:type="gramStart"/>
      <w:r w:rsidRPr="00064644">
        <w:t>London'  Deluxe</w:t>
      </w:r>
      <w:proofErr w:type="gramEnd"/>
      <w:r w:rsidRPr="00064644">
        <w:t xml:space="preserve"> </w:t>
      </w:r>
      <w:proofErr w:type="spellStart"/>
      <w:r w:rsidRPr="00064644">
        <w:t>Trem</w:t>
      </w:r>
      <w:proofErr w:type="spellEnd"/>
      <w:r w:rsidRPr="00064644">
        <w:t xml:space="preserve"> system is fitted as standard. Used in conjunction with the </w:t>
      </w:r>
      <w:proofErr w:type="spellStart"/>
      <w:r w:rsidRPr="00064644">
        <w:t>Sperzel</w:t>
      </w:r>
      <w:proofErr w:type="spellEnd"/>
      <w:r w:rsidRPr="00064644">
        <w:t xml:space="preserve"> Type locking machine heads, this can be set up to give a very solid tuning. </w:t>
      </w:r>
      <w:proofErr w:type="gramStart"/>
      <w:r w:rsidRPr="00064644">
        <w:t xml:space="preserve">Allowing a more 'aggressive' use of the </w:t>
      </w:r>
      <w:proofErr w:type="spellStart"/>
      <w:r w:rsidRPr="00064644">
        <w:t>trem</w:t>
      </w:r>
      <w:proofErr w:type="spellEnd"/>
      <w:r w:rsidRPr="00064644">
        <w:t>.</w:t>
      </w:r>
      <w:proofErr w:type="gramEnd"/>
      <w:r w:rsidRPr="00064644">
        <w:t xml:space="preserve"> </w:t>
      </w:r>
      <w:proofErr w:type="gramStart"/>
      <w:r w:rsidRPr="00064644">
        <w:t>This ties</w:t>
      </w:r>
      <w:proofErr w:type="gramEnd"/>
      <w:r w:rsidRPr="00064644">
        <w:t xml:space="preserve"> in with the rockier style the guitar is orientated towards.</w:t>
      </w:r>
    </w:p>
    <w:p w:rsidR="00064644" w:rsidRPr="00064644" w:rsidRDefault="00064644" w:rsidP="00064644">
      <w:r w:rsidRPr="00064644">
        <w:t xml:space="preserve">The finish is an excellent Metallic </w:t>
      </w:r>
      <w:proofErr w:type="spellStart"/>
      <w:r w:rsidRPr="00064644">
        <w:t>White.in</w:t>
      </w:r>
      <w:proofErr w:type="spellEnd"/>
      <w:r w:rsidRPr="00064644">
        <w:t xml:space="preserve"> conjunction with the Rosewood </w:t>
      </w:r>
      <w:proofErr w:type="gramStart"/>
      <w:r w:rsidRPr="00064644">
        <w:t>fretboard,</w:t>
      </w:r>
      <w:proofErr w:type="gramEnd"/>
      <w:r w:rsidRPr="00064644">
        <w:t xml:space="preserve"> this gives a striking look to the R2.</w:t>
      </w:r>
    </w:p>
    <w:p w:rsidR="00064644" w:rsidRPr="00064644" w:rsidRDefault="00064644" w:rsidP="00064644">
      <w:r w:rsidRPr="00064644">
        <w:t xml:space="preserve">The R2 combines the traditional looks of the Marquee with some more aggressive Hardware to give </w:t>
      </w:r>
      <w:proofErr w:type="gramStart"/>
      <w:r w:rsidRPr="00064644">
        <w:t>a  true</w:t>
      </w:r>
      <w:proofErr w:type="gramEnd"/>
      <w:r w:rsidRPr="00064644">
        <w:t xml:space="preserve"> multi purposed Burns. Pure power from the </w:t>
      </w:r>
      <w:proofErr w:type="gramStart"/>
      <w:r w:rsidRPr="00064644">
        <w:t>Bar-O-</w:t>
      </w:r>
      <w:proofErr w:type="spellStart"/>
      <w:r w:rsidRPr="00064644">
        <w:t>Matiks</w:t>
      </w:r>
      <w:proofErr w:type="spellEnd"/>
      <w:r w:rsidRPr="00064644">
        <w:t>,</w:t>
      </w:r>
      <w:proofErr w:type="gramEnd"/>
      <w:r w:rsidRPr="00064644">
        <w:t xml:space="preserve"> or using the </w:t>
      </w:r>
      <w:proofErr w:type="spellStart"/>
      <w:r w:rsidRPr="00064644">
        <w:t>Varitone</w:t>
      </w:r>
      <w:proofErr w:type="spellEnd"/>
      <w:r w:rsidRPr="00064644">
        <w:t xml:space="preserve">, classic out of phase single coil sounds. In our opinion a VERY good guitar that should probably not just </w:t>
      </w:r>
      <w:proofErr w:type="gramStart"/>
      <w:r w:rsidRPr="00064644">
        <w:t>be</w:t>
      </w:r>
      <w:proofErr w:type="gramEnd"/>
      <w:r w:rsidRPr="00064644">
        <w:t xml:space="preserve"> a Limited Edition.</w:t>
      </w:r>
    </w:p>
    <w:p w:rsidR="00DF45AE" w:rsidRDefault="00DF45AE"/>
    <w:sectPr w:rsidR="00DF45AE" w:rsidSect="00DF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644"/>
    <w:rsid w:val="00064644"/>
    <w:rsid w:val="00D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2016-07-09T20:19:00Z</dcterms:created>
  <dcterms:modified xsi:type="dcterms:W3CDTF">2016-07-09T20:19:00Z</dcterms:modified>
</cp:coreProperties>
</file>